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4C" w:rsidRPr="002559D5" w:rsidRDefault="008E2C4C" w:rsidP="008E2C4C">
      <w:pPr>
        <w:pStyle w:val="Bezodstpw"/>
        <w:rPr>
          <w:rFonts w:ascii="Times New Roman" w:hAnsi="Times New Roman" w:cs="Times New Roman"/>
          <w:szCs w:val="20"/>
        </w:rPr>
      </w:pPr>
      <w:r w:rsidRPr="002559D5">
        <w:rPr>
          <w:rFonts w:ascii="Times New Roman" w:hAnsi="Times New Roman" w:cs="Times New Roman"/>
          <w:szCs w:val="20"/>
        </w:rPr>
        <w:t>.....................................................</w:t>
      </w:r>
    </w:p>
    <w:p w:rsidR="008E2C4C" w:rsidRPr="002559D5" w:rsidRDefault="008E2C4C" w:rsidP="008E2C4C">
      <w:pPr>
        <w:pStyle w:val="Bezodstpw"/>
        <w:rPr>
          <w:rFonts w:ascii="Times New Roman" w:hAnsi="Times New Roman" w:cs="Times New Roman"/>
          <w:sz w:val="18"/>
        </w:rPr>
      </w:pPr>
      <w:r w:rsidRPr="002559D5">
        <w:rPr>
          <w:rFonts w:ascii="Times New Roman" w:hAnsi="Times New Roman" w:cs="Times New Roman"/>
          <w:sz w:val="18"/>
        </w:rPr>
        <w:t xml:space="preserve">    (pieczęć Wykonawcy)</w:t>
      </w:r>
    </w:p>
    <w:p w:rsidR="008E2C4C" w:rsidRPr="002559D5" w:rsidRDefault="008E2C4C" w:rsidP="008E2C4C">
      <w:pPr>
        <w:pStyle w:val="Bezodstpw"/>
        <w:spacing w:after="200" w:line="276" w:lineRule="auto"/>
        <w:rPr>
          <w:rFonts w:ascii="Times New Roman" w:hAnsi="Times New Roman" w:cs="Times New Roman"/>
          <w:szCs w:val="20"/>
        </w:rPr>
      </w:pPr>
    </w:p>
    <w:p w:rsidR="008E2C4C" w:rsidRPr="002559D5" w:rsidRDefault="008E2C4C" w:rsidP="008E2C4C">
      <w:pPr>
        <w:pStyle w:val="Nagwek5"/>
        <w:spacing w:after="200" w:line="276" w:lineRule="auto"/>
        <w:rPr>
          <w:rFonts w:ascii="Times New Roman" w:hAnsi="Times New Roman" w:cs="Times New Roman"/>
        </w:rPr>
      </w:pPr>
      <w:r w:rsidRPr="002559D5">
        <w:rPr>
          <w:rFonts w:ascii="Times New Roman" w:hAnsi="Times New Roman" w:cs="Times New Roman"/>
        </w:rPr>
        <w:t>OŚWIADCZENIE</w:t>
      </w:r>
    </w:p>
    <w:p w:rsidR="008E2C4C" w:rsidRPr="002559D5" w:rsidRDefault="008E2C4C" w:rsidP="008E2C4C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Ja</w:t>
      </w:r>
      <w:r w:rsidRPr="002559D5">
        <w:rPr>
          <w:rFonts w:ascii="Times New Roman" w:hAnsi="Times New Roman"/>
        </w:rPr>
        <w:t xml:space="preserve">, niżej podpisany </w:t>
      </w:r>
    </w:p>
    <w:p w:rsidR="008E2C4C" w:rsidRPr="002559D5" w:rsidRDefault="008E2C4C" w:rsidP="008E2C4C">
      <w:pPr>
        <w:pStyle w:val="Default"/>
        <w:rPr>
          <w:rFonts w:ascii="Times New Roman" w:hAnsi="Times New Roman"/>
          <w:sz w:val="20"/>
          <w:szCs w:val="20"/>
        </w:rPr>
      </w:pPr>
    </w:p>
    <w:p w:rsidR="008E2C4C" w:rsidRPr="002559D5" w:rsidRDefault="008E2C4C" w:rsidP="008E2C4C">
      <w:pPr>
        <w:pStyle w:val="Default"/>
        <w:spacing w:line="480" w:lineRule="auto"/>
        <w:rPr>
          <w:rFonts w:ascii="Times New Roman" w:hAnsi="Times New Roman"/>
          <w:sz w:val="20"/>
          <w:szCs w:val="20"/>
        </w:rPr>
      </w:pPr>
      <w:r w:rsidRPr="002559D5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 </w:t>
      </w:r>
    </w:p>
    <w:p w:rsidR="008E2C4C" w:rsidRPr="002559D5" w:rsidRDefault="008E2C4C" w:rsidP="008E2C4C">
      <w:pPr>
        <w:pStyle w:val="Default"/>
        <w:jc w:val="both"/>
        <w:rPr>
          <w:rFonts w:ascii="Times New Roman" w:hAnsi="Times New Roman"/>
        </w:rPr>
      </w:pPr>
      <w:r w:rsidRPr="002559D5">
        <w:rPr>
          <w:rFonts w:ascii="Times New Roman" w:hAnsi="Times New Roman"/>
        </w:rPr>
        <w:t xml:space="preserve">oświadczam iż wyrażam zgodę na przedłużenie </w:t>
      </w:r>
      <w:r w:rsidRPr="002559D5">
        <w:rPr>
          <w:rFonts w:ascii="Times New Roman" w:hAnsi="Times New Roman"/>
          <w:b/>
          <w:bCs/>
        </w:rPr>
        <w:t xml:space="preserve">terminu związania  ofertą </w:t>
      </w:r>
      <w:r w:rsidRPr="002559D5">
        <w:rPr>
          <w:rFonts w:ascii="Times New Roman" w:hAnsi="Times New Roman"/>
        </w:rPr>
        <w:t xml:space="preserve">z jednoczesnym przedłużeniem okresu ważności wadium o okres kolejnych </w:t>
      </w:r>
      <w:r w:rsidRPr="002559D5">
        <w:rPr>
          <w:rFonts w:ascii="Times New Roman" w:hAnsi="Times New Roman"/>
          <w:b/>
        </w:rPr>
        <w:t>30 dni</w:t>
      </w:r>
      <w:r w:rsidRPr="002559D5">
        <w:rPr>
          <w:rFonts w:ascii="Times New Roman" w:hAnsi="Times New Roman"/>
        </w:rPr>
        <w:t xml:space="preserve"> w przetargu nieograniczonym na:</w:t>
      </w:r>
    </w:p>
    <w:p w:rsidR="008E2C4C" w:rsidRPr="002559D5" w:rsidRDefault="008E2C4C" w:rsidP="008E2C4C">
      <w:pPr>
        <w:pStyle w:val="Default"/>
        <w:jc w:val="both"/>
        <w:rPr>
          <w:rFonts w:ascii="Times New Roman" w:hAnsi="Times New Roman"/>
        </w:rPr>
      </w:pPr>
    </w:p>
    <w:p w:rsidR="008E2C4C" w:rsidRPr="002559D5" w:rsidRDefault="008E2C4C" w:rsidP="008E2C4C">
      <w:pPr>
        <w:tabs>
          <w:tab w:val="left" w:pos="9096"/>
        </w:tabs>
        <w:jc w:val="both"/>
        <w:rPr>
          <w:bCs/>
        </w:rPr>
      </w:pPr>
      <w:r w:rsidRPr="002559D5">
        <w:t xml:space="preserve">Termomodernizacja budynku mieszkalnego Wspólnoty Mieszkaniowej Osiedle II </w:t>
      </w:r>
      <w:proofErr w:type="spellStart"/>
      <w:r w:rsidRPr="002559D5">
        <w:t>bl</w:t>
      </w:r>
      <w:proofErr w:type="spellEnd"/>
      <w:r w:rsidRPr="002559D5">
        <w:t xml:space="preserve">. 19 w Suwałkach z regulacją instalacji </w:t>
      </w:r>
      <w:proofErr w:type="spellStart"/>
      <w:r w:rsidRPr="002559D5">
        <w:t>c.o</w:t>
      </w:r>
      <w:proofErr w:type="spellEnd"/>
      <w:r w:rsidRPr="002559D5">
        <w:t>, remontem balkonów oraz rozbiórką pomieszczeń po byłej kotłowni.</w:t>
      </w:r>
    </w:p>
    <w:p w:rsidR="008E2C4C" w:rsidRPr="002559D5" w:rsidRDefault="008E2C4C" w:rsidP="008E2C4C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b/>
        </w:rPr>
      </w:pPr>
    </w:p>
    <w:p w:rsidR="008E2C4C" w:rsidRPr="002559D5" w:rsidRDefault="008E2C4C" w:rsidP="008E2C4C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b/>
        </w:rPr>
      </w:pPr>
    </w:p>
    <w:p w:rsidR="008E2C4C" w:rsidRPr="002559D5" w:rsidRDefault="008E2C4C" w:rsidP="008E2C4C">
      <w:pPr>
        <w:pStyle w:val="Default"/>
        <w:jc w:val="both"/>
        <w:rPr>
          <w:rFonts w:ascii="Times New Roman" w:hAnsi="Times New Roman"/>
        </w:rPr>
      </w:pPr>
    </w:p>
    <w:p w:rsidR="008E2C4C" w:rsidRPr="002559D5" w:rsidRDefault="008E2C4C" w:rsidP="008E2C4C">
      <w:pPr>
        <w:pStyle w:val="Default"/>
        <w:jc w:val="both"/>
        <w:rPr>
          <w:rFonts w:ascii="Times New Roman" w:hAnsi="Times New Roman"/>
        </w:rPr>
      </w:pPr>
      <w:r w:rsidRPr="002559D5">
        <w:rPr>
          <w:rFonts w:ascii="Times New Roman" w:hAnsi="Times New Roman"/>
        </w:rPr>
        <w:t>zgodnie z pismem Zamawiającego z dnia …………….</w:t>
      </w:r>
    </w:p>
    <w:p w:rsidR="008E2C4C" w:rsidRPr="002559D5" w:rsidRDefault="008E2C4C" w:rsidP="008E2C4C">
      <w:pPr>
        <w:pStyle w:val="Default"/>
        <w:jc w:val="both"/>
        <w:rPr>
          <w:rFonts w:ascii="Times New Roman" w:hAnsi="Times New Roman"/>
        </w:rPr>
      </w:pPr>
    </w:p>
    <w:p w:rsidR="008E2C4C" w:rsidRPr="002559D5" w:rsidRDefault="008E2C4C" w:rsidP="008E2C4C">
      <w:pPr>
        <w:pStyle w:val="Default"/>
        <w:jc w:val="both"/>
        <w:rPr>
          <w:rFonts w:ascii="Times New Roman" w:hAnsi="Times New Roman"/>
        </w:rPr>
      </w:pPr>
    </w:p>
    <w:p w:rsidR="008E2C4C" w:rsidRPr="002559D5" w:rsidRDefault="008E2C4C" w:rsidP="008E2C4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559D5">
        <w:t>Jednocześnie oświadczam</w:t>
      </w:r>
      <w:r>
        <w:t>, że jestem związany</w:t>
      </w:r>
      <w:r w:rsidRPr="002559D5">
        <w:t xml:space="preserve"> złożoną ofertą w ww. przetargu </w:t>
      </w:r>
      <w:r w:rsidRPr="002559D5">
        <w:rPr>
          <w:rFonts w:eastAsia="SimSun"/>
          <w:bCs/>
          <w:lang w:eastAsia="zh-CN"/>
        </w:rPr>
        <w:t xml:space="preserve"> </w:t>
      </w:r>
      <w:r w:rsidRPr="002559D5">
        <w:rPr>
          <w:bCs/>
        </w:rPr>
        <w:t xml:space="preserve">przez łączny okres 60 dni liczonych od dnia upływu terminu składania ofert. </w:t>
      </w:r>
    </w:p>
    <w:p w:rsidR="008E2C4C" w:rsidRPr="002559D5" w:rsidRDefault="008E2C4C" w:rsidP="008E2C4C">
      <w:pPr>
        <w:pStyle w:val="Default"/>
        <w:jc w:val="both"/>
        <w:rPr>
          <w:rFonts w:ascii="Times New Roman" w:hAnsi="Times New Roman"/>
          <w:b/>
          <w:bCs/>
          <w:szCs w:val="23"/>
        </w:rPr>
      </w:pPr>
    </w:p>
    <w:p w:rsidR="008E2C4C" w:rsidRPr="002559D5" w:rsidRDefault="008E2C4C" w:rsidP="008E2C4C">
      <w:pPr>
        <w:pStyle w:val="Default"/>
        <w:jc w:val="both"/>
        <w:rPr>
          <w:rFonts w:ascii="Times New Roman" w:hAnsi="Times New Roman"/>
          <w:b/>
          <w:bCs/>
          <w:szCs w:val="23"/>
        </w:rPr>
      </w:pPr>
    </w:p>
    <w:p w:rsidR="008E2C4C" w:rsidRPr="002559D5" w:rsidRDefault="008E2C4C" w:rsidP="008E2C4C">
      <w:pPr>
        <w:pStyle w:val="Bezodstpw"/>
        <w:spacing w:after="200" w:line="276" w:lineRule="auto"/>
        <w:rPr>
          <w:rFonts w:ascii="Times New Roman" w:hAnsi="Times New Roman" w:cs="Times New Roman"/>
          <w:szCs w:val="20"/>
        </w:rPr>
      </w:pPr>
    </w:p>
    <w:p w:rsidR="008E2C4C" w:rsidRPr="002559D5" w:rsidRDefault="008E2C4C" w:rsidP="008E2C4C">
      <w:pPr>
        <w:widowControl w:val="0"/>
        <w:autoSpaceDE w:val="0"/>
        <w:autoSpaceDN w:val="0"/>
        <w:adjustRightInd w:val="0"/>
        <w:jc w:val="both"/>
      </w:pPr>
    </w:p>
    <w:p w:rsidR="008E2C4C" w:rsidRPr="002559D5" w:rsidRDefault="008E2C4C" w:rsidP="008E2C4C">
      <w:pPr>
        <w:widowControl w:val="0"/>
        <w:autoSpaceDE w:val="0"/>
        <w:autoSpaceDN w:val="0"/>
        <w:adjustRightInd w:val="0"/>
        <w:jc w:val="both"/>
      </w:pPr>
      <w:r w:rsidRPr="002559D5">
        <w:rPr>
          <w:sz w:val="20"/>
          <w:szCs w:val="20"/>
        </w:rPr>
        <w:t>............................... dnia....................</w:t>
      </w:r>
      <w:r w:rsidRPr="002559D5">
        <w:t xml:space="preserve">                    .................................................</w:t>
      </w:r>
      <w:r w:rsidRPr="002559D5">
        <w:rPr>
          <w:sz w:val="16"/>
          <w:szCs w:val="16"/>
        </w:rPr>
        <w:t xml:space="preserve">                                                                      </w:t>
      </w:r>
      <w:r w:rsidRPr="002559D5">
        <w:t xml:space="preserve">                                                                  </w:t>
      </w:r>
      <w:r w:rsidRPr="002559D5">
        <w:tab/>
      </w:r>
      <w:r w:rsidRPr="002559D5">
        <w:rPr>
          <w:sz w:val="16"/>
          <w:szCs w:val="16"/>
        </w:rPr>
        <w:tab/>
        <w:t xml:space="preserve">                                                                                                                              podpis osoby(osób) uprawnionej(</w:t>
      </w:r>
      <w:proofErr w:type="spellStart"/>
      <w:r w:rsidRPr="002559D5">
        <w:rPr>
          <w:sz w:val="16"/>
          <w:szCs w:val="16"/>
        </w:rPr>
        <w:t>ych</w:t>
      </w:r>
      <w:proofErr w:type="spellEnd"/>
      <w:r w:rsidRPr="002559D5">
        <w:rPr>
          <w:sz w:val="16"/>
          <w:szCs w:val="16"/>
        </w:rPr>
        <w:t>)</w:t>
      </w:r>
    </w:p>
    <w:p w:rsidR="008E2C4C" w:rsidRPr="002559D5" w:rsidRDefault="008E2C4C" w:rsidP="008E2C4C">
      <w:pPr>
        <w:rPr>
          <w:sz w:val="22"/>
        </w:rPr>
      </w:pPr>
    </w:p>
    <w:p w:rsidR="008E2C4C" w:rsidRPr="002559D5" w:rsidRDefault="008E2C4C" w:rsidP="008E2C4C">
      <w:pPr>
        <w:rPr>
          <w:sz w:val="22"/>
        </w:rPr>
      </w:pPr>
    </w:p>
    <w:p w:rsidR="008E2C4C" w:rsidRPr="002559D5" w:rsidRDefault="008E2C4C" w:rsidP="008E2C4C">
      <w:pPr>
        <w:rPr>
          <w:sz w:val="22"/>
        </w:rPr>
      </w:pPr>
    </w:p>
    <w:p w:rsidR="008E2C4C" w:rsidRDefault="008E2C4C" w:rsidP="008E2C4C">
      <w:pPr>
        <w:rPr>
          <w:sz w:val="22"/>
        </w:rPr>
      </w:pPr>
    </w:p>
    <w:p w:rsidR="008E2C4C" w:rsidRDefault="008E2C4C" w:rsidP="008E2C4C">
      <w:pPr>
        <w:rPr>
          <w:sz w:val="22"/>
        </w:rPr>
      </w:pPr>
    </w:p>
    <w:p w:rsidR="008E2C4C" w:rsidRDefault="008E2C4C" w:rsidP="008E2C4C">
      <w:pPr>
        <w:rPr>
          <w:sz w:val="22"/>
        </w:rPr>
      </w:pPr>
    </w:p>
    <w:p w:rsidR="008E2C4C" w:rsidRDefault="008E2C4C" w:rsidP="008E2C4C">
      <w:pPr>
        <w:rPr>
          <w:sz w:val="22"/>
        </w:rPr>
      </w:pPr>
    </w:p>
    <w:p w:rsidR="008E2C4C" w:rsidRDefault="008E2C4C" w:rsidP="008E2C4C">
      <w:pPr>
        <w:rPr>
          <w:sz w:val="22"/>
        </w:rPr>
      </w:pPr>
    </w:p>
    <w:p w:rsidR="008E2C4C" w:rsidRDefault="008E2C4C" w:rsidP="008E2C4C">
      <w:pPr>
        <w:rPr>
          <w:sz w:val="22"/>
        </w:rPr>
      </w:pPr>
    </w:p>
    <w:p w:rsidR="008E2C4C" w:rsidRDefault="008E2C4C" w:rsidP="008E2C4C">
      <w:pPr>
        <w:rPr>
          <w:sz w:val="22"/>
        </w:rPr>
      </w:pPr>
    </w:p>
    <w:p w:rsidR="008E2C4C" w:rsidRDefault="008E2C4C" w:rsidP="008E2C4C">
      <w:pPr>
        <w:rPr>
          <w:szCs w:val="20"/>
        </w:rPr>
      </w:pPr>
    </w:p>
    <w:p w:rsidR="008E2C4C" w:rsidRPr="006658AD" w:rsidRDefault="008E2C4C" w:rsidP="008E2C4C">
      <w:pPr>
        <w:autoSpaceDE w:val="0"/>
        <w:autoSpaceDN w:val="0"/>
        <w:adjustRightInd w:val="0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 xml:space="preserve">      </w:t>
      </w:r>
    </w:p>
    <w:p w:rsidR="008E2C4C" w:rsidRPr="001477D3" w:rsidRDefault="008E2C4C" w:rsidP="008E2C4C">
      <w:pPr>
        <w:tabs>
          <w:tab w:val="left" w:pos="0"/>
          <w:tab w:val="left" w:pos="900"/>
          <w:tab w:val="left" w:pos="1080"/>
        </w:tabs>
        <w:spacing w:line="360" w:lineRule="auto"/>
        <w:jc w:val="both"/>
        <w:rPr>
          <w:rFonts w:ascii="Bookman Old Style" w:hAnsi="Bookman Old Style"/>
          <w:bCs/>
          <w:iCs/>
        </w:rPr>
      </w:pPr>
    </w:p>
    <w:p w:rsidR="008E2C4C" w:rsidRPr="001477D3" w:rsidRDefault="008E2C4C" w:rsidP="008E2C4C">
      <w:pPr>
        <w:tabs>
          <w:tab w:val="left" w:pos="0"/>
          <w:tab w:val="left" w:pos="900"/>
          <w:tab w:val="left" w:pos="1080"/>
        </w:tabs>
        <w:spacing w:line="360" w:lineRule="auto"/>
        <w:jc w:val="both"/>
        <w:rPr>
          <w:rFonts w:ascii="Bookman Old Style" w:hAnsi="Bookman Old Style"/>
          <w:bCs/>
          <w:iCs/>
        </w:rPr>
      </w:pPr>
    </w:p>
    <w:p w:rsidR="008E2C4C" w:rsidRPr="001477D3" w:rsidRDefault="008E2C4C" w:rsidP="008E2C4C">
      <w:pPr>
        <w:tabs>
          <w:tab w:val="left" w:pos="0"/>
          <w:tab w:val="left" w:pos="900"/>
          <w:tab w:val="left" w:pos="1080"/>
        </w:tabs>
        <w:spacing w:line="360" w:lineRule="auto"/>
        <w:jc w:val="both"/>
        <w:rPr>
          <w:rFonts w:ascii="Bookman Old Style" w:hAnsi="Bookman Old Style"/>
          <w:bCs/>
          <w:iCs/>
        </w:rPr>
      </w:pPr>
    </w:p>
    <w:p w:rsidR="002E6CB4" w:rsidRDefault="002E6CB4"/>
    <w:sectPr w:rsidR="002E6CB4" w:rsidSect="002559D5">
      <w:headerReference w:type="default" r:id="rId6"/>
      <w:footerReference w:type="default" r:id="rId7"/>
      <w:pgSz w:w="11906" w:h="16838"/>
      <w:pgMar w:top="993" w:right="1417" w:bottom="540" w:left="1417" w:header="708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F7" w:rsidRDefault="00B128F7" w:rsidP="008E2C4C">
      <w:r>
        <w:separator/>
      </w:r>
    </w:p>
  </w:endnote>
  <w:endnote w:type="continuationSeparator" w:id="0">
    <w:p w:rsidR="00B128F7" w:rsidRDefault="00B128F7" w:rsidP="008E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D3" w:rsidRPr="008E2C4C" w:rsidRDefault="00B128F7" w:rsidP="008E2C4C">
    <w:pPr>
      <w:pStyle w:val="Stopka"/>
      <w:rPr>
        <w:szCs w:val="12"/>
      </w:rPr>
    </w:pPr>
    <w:r w:rsidRPr="008E2C4C">
      <w:rPr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F7" w:rsidRDefault="00B128F7" w:rsidP="008E2C4C">
      <w:r>
        <w:separator/>
      </w:r>
    </w:p>
  </w:footnote>
  <w:footnote w:type="continuationSeparator" w:id="0">
    <w:p w:rsidR="00B128F7" w:rsidRDefault="00B128F7" w:rsidP="008E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40" w:rsidRDefault="00B128F7">
    <w:pPr>
      <w:pStyle w:val="Nagwek"/>
    </w:pPr>
    <w:r w:rsidRPr="00E27E30">
      <w:t xml:space="preserve">Nr </w:t>
    </w:r>
    <w:r w:rsidRPr="00534152">
      <w:t>sprawy:  10 / R.B / 2017, 11 / R.B / 2017</w:t>
    </w:r>
  </w:p>
  <w:p w:rsidR="00B45540" w:rsidRDefault="00B128F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E2C4C"/>
    <w:rsid w:val="002B0B1D"/>
    <w:rsid w:val="002E6CB4"/>
    <w:rsid w:val="0054179B"/>
    <w:rsid w:val="00606F66"/>
    <w:rsid w:val="006A6106"/>
    <w:rsid w:val="008E2C4C"/>
    <w:rsid w:val="0092228D"/>
    <w:rsid w:val="00AB5FED"/>
    <w:rsid w:val="00B128F7"/>
    <w:rsid w:val="00C67465"/>
    <w:rsid w:val="00CD559D"/>
    <w:rsid w:val="00D6481B"/>
    <w:rsid w:val="00D9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2C4C"/>
    <w:pPr>
      <w:keepNext/>
      <w:jc w:val="center"/>
      <w:outlineLvl w:val="4"/>
    </w:pPr>
    <w:rPr>
      <w:rFonts w:ascii="Verdana" w:eastAsia="Calibri" w:hAnsi="Verdana" w:cs="Tahoma"/>
      <w:b/>
      <w:bC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E2C4C"/>
    <w:rPr>
      <w:rFonts w:ascii="Verdana" w:eastAsia="Calibri" w:hAnsi="Verdana" w:cs="Tahoma"/>
      <w:b/>
      <w:bCs/>
      <w:sz w:val="24"/>
      <w:szCs w:val="20"/>
    </w:rPr>
  </w:style>
  <w:style w:type="paragraph" w:styleId="Nagwek">
    <w:name w:val="header"/>
    <w:basedOn w:val="Normalny"/>
    <w:link w:val="NagwekZnak"/>
    <w:rsid w:val="008E2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2C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E2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C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8E2C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8E2C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2017-04-03T12:26:00Z</dcterms:created>
  <dcterms:modified xsi:type="dcterms:W3CDTF">2017-04-03T12:26:00Z</dcterms:modified>
</cp:coreProperties>
</file>